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D4DC">
      <w:pPr>
        <w:spacing w:line="315" w:lineRule="atLeast"/>
        <w:ind w:firstLine="560" w:firstLineChars="200"/>
        <w:jc w:val="center"/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5  乘加、乘减   练习十二</w:t>
      </w:r>
    </w:p>
    <w:p w14:paraId="75BB6A8D">
      <w:pPr>
        <w:spacing w:line="315" w:lineRule="atLeast"/>
        <w:jc w:val="center"/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375A233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2089FF40">
      <w:pPr>
        <w:ind w:firstLine="420" w:firstLineChars="200"/>
      </w:pPr>
      <w:r>
        <w:rPr>
          <w:rFonts w:hint="eastAsia"/>
          <w:color w:val="FF00FF"/>
        </w:rPr>
        <w:t>乘加、乘减</w:t>
      </w:r>
      <w:r>
        <w:rPr>
          <w:rFonts w:ascii="方正书宋_GBK" w:hAnsi="方正书宋_GBK"/>
          <w:color w:val="FF00FF"/>
        </w:rPr>
        <w:t>;</w:t>
      </w:r>
      <w:r>
        <w:rPr>
          <w:rFonts w:hint="eastAsia"/>
          <w:color w:val="FF00FF"/>
        </w:rPr>
        <w:t>练习十二。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58</w:t>
      </w:r>
      <w:r>
        <w:rPr>
          <w:rFonts w:hint="eastAsia"/>
          <w:color w:val="FF00FF"/>
        </w:rPr>
        <w:t>、第</w:t>
      </w:r>
      <w:r>
        <w:rPr>
          <w:color w:val="FF00FF"/>
        </w:rPr>
        <w:t>59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3060028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675DAFC8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使学生会计算乘加、乘减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让学生体会解决实际问题应该用不同的方法。</w:t>
      </w:r>
    </w:p>
    <w:p w14:paraId="65EE5268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培养学生初步的观察、想象、操作能力。</w:t>
      </w:r>
    </w:p>
    <w:p w14:paraId="34F57D54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注意培养学生从不同角度观察、思考问题的习惯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体现解决问题策略多样化的教学思想。</w:t>
      </w:r>
    </w:p>
    <w:p w14:paraId="47FF50D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13CDF192">
      <w:pPr>
        <w:ind w:firstLine="420" w:firstLineChars="200"/>
      </w:pPr>
      <w:r>
        <w:rPr>
          <w:rFonts w:hint="eastAsia"/>
        </w:rPr>
        <w:t>重难点</w:t>
      </w:r>
      <w:r>
        <w:rPr>
          <w:rFonts w:ascii="方正书宋_GBK" w:hAnsi="方正书宋_GBK"/>
        </w:rPr>
        <w:t>:</w:t>
      </w:r>
      <w:r>
        <w:rPr>
          <w:rFonts w:hint="eastAsia"/>
        </w:rPr>
        <w:t>会计算乘加、乘减</w:t>
      </w:r>
      <w:r>
        <w:rPr>
          <w:rFonts w:ascii="方正书宋_GBK" w:hAnsi="方正书宋_GBK"/>
        </w:rPr>
        <w:t>,</w:t>
      </w:r>
      <w:r>
        <w:rPr>
          <w:rFonts w:hint="eastAsia"/>
        </w:rPr>
        <w:t>会解决乘加、乘减的实际问题。</w:t>
      </w:r>
    </w:p>
    <w:p w14:paraId="34AC3D97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1C4E5CD0">
      <w:pPr>
        <w:ind w:firstLine="420" w:firstLineChars="200"/>
      </w:pPr>
      <w:r>
        <w:rPr>
          <w:rFonts w:hint="eastAsia"/>
        </w:rPr>
        <w:t>课件。</w:t>
      </w:r>
    </w:p>
    <w:p w14:paraId="1D764EE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11948A6A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2525CE00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看游乐场里的木马那儿</w:t>
      </w:r>
      <w:r>
        <w:rPr>
          <w:rFonts w:ascii="方正书宋_GBK" w:hAnsi="方正书宋_GBK"/>
        </w:rPr>
        <w:t>,</w:t>
      </w:r>
      <w:r>
        <w:rPr>
          <w:rFonts w:hint="eastAsia"/>
        </w:rPr>
        <w:t>多热闹啊</w:t>
      </w:r>
      <w:r>
        <w:rPr>
          <w:rFonts w:ascii="方正书宋_GBK" w:hAnsi="方正书宋_GBK"/>
        </w:rPr>
        <w:t>!(</w:t>
      </w:r>
      <w:r>
        <w:rPr>
          <w:rFonts w:hint="eastAsia"/>
        </w:rPr>
        <w:t>课件出示教材第</w:t>
      </w:r>
      <w:r>
        <w:t>58</w:t>
      </w:r>
      <w:r>
        <w:rPr>
          <w:rFonts w:hint="eastAsia"/>
        </w:rPr>
        <w:t>页情景图</w:t>
      </w:r>
      <w:r>
        <w:rPr>
          <w:rFonts w:ascii="方正书宋_GBK" w:hAnsi="方正书宋_GBK"/>
        </w:rPr>
        <w:t>)</w:t>
      </w:r>
    </w:p>
    <w:p w14:paraId="421BFFD6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从画面上</w:t>
      </w:r>
      <w:r>
        <w:rPr>
          <w:rFonts w:ascii="方正书宋_GBK" w:hAnsi="方正书宋_GBK"/>
        </w:rPr>
        <w:t>,</w:t>
      </w:r>
      <w:r>
        <w:rPr>
          <w:rFonts w:hint="eastAsia"/>
        </w:rPr>
        <w:t>你们都看到了什么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学生自由回答</w:t>
      </w:r>
      <w:r>
        <w:rPr>
          <w:rFonts w:ascii="方正书宋_GBK" w:hAnsi="方正书宋_GBK"/>
        </w:rPr>
        <w:t>)</w:t>
      </w:r>
    </w:p>
    <w:p w14:paraId="736F84E3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我看到有的一组木马上坐着</w:t>
      </w:r>
      <w:r>
        <w:t>3</w:t>
      </w:r>
      <w:r>
        <w:rPr>
          <w:rFonts w:hint="eastAsia"/>
        </w:rPr>
        <w:t>个人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有的木马上坐着</w:t>
      </w:r>
      <w:r>
        <w:t>2</w:t>
      </w:r>
      <w:r>
        <w:rPr>
          <w:rFonts w:hint="eastAsia"/>
        </w:rPr>
        <w:t>个人。</w:t>
      </w:r>
    </w:p>
    <w:p w14:paraId="6FDD4B49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坐着</w:t>
      </w:r>
      <w:r>
        <w:t>3</w:t>
      </w:r>
      <w:r>
        <w:rPr>
          <w:rFonts w:hint="eastAsia"/>
        </w:rPr>
        <w:t>个人的木马有</w:t>
      </w:r>
      <w:r>
        <w:t>3</w:t>
      </w:r>
      <w:r>
        <w:rPr>
          <w:rFonts w:hint="eastAsia"/>
        </w:rPr>
        <w:t>组</w:t>
      </w:r>
      <w:r>
        <w:rPr>
          <w:rFonts w:ascii="方正书宋_GBK" w:hAnsi="方正书宋_GBK"/>
        </w:rPr>
        <w:t>,</w:t>
      </w:r>
      <w:r>
        <w:rPr>
          <w:rFonts w:hint="eastAsia"/>
        </w:rPr>
        <w:t>坐着</w:t>
      </w:r>
      <w:r>
        <w:t>2</w:t>
      </w:r>
      <w:r>
        <w:rPr>
          <w:rFonts w:hint="eastAsia"/>
        </w:rPr>
        <w:t>个人的木马有</w:t>
      </w:r>
      <w:r>
        <w:t>1</w:t>
      </w:r>
      <w:r>
        <w:rPr>
          <w:rFonts w:hint="eastAsia"/>
        </w:rPr>
        <w:t>组。</w:t>
      </w:r>
    </w:p>
    <w:p w14:paraId="078CB700">
      <w:pPr>
        <w:ind w:firstLine="420" w:firstLineChars="200"/>
      </w:pPr>
      <w:r>
        <w:rPr>
          <w:rFonts w:hint="eastAsia"/>
        </w:rPr>
        <w:t>……</w:t>
      </w:r>
    </w:p>
    <w:p w14:paraId="5C5795F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同学们观察得真仔细</w:t>
      </w:r>
      <w:r>
        <w:rPr>
          <w:rFonts w:ascii="方正书宋_GBK" w:hAnsi="方正书宋_GBK"/>
        </w:rPr>
        <w:t>,</w:t>
      </w:r>
      <w:r>
        <w:rPr>
          <w:rFonts w:hint="eastAsia"/>
        </w:rPr>
        <w:t>说得也很准确。</w:t>
      </w:r>
    </w:p>
    <w:p w14:paraId="34E385B2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首先呈现一幅生动有趣的游乐场画面情景图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把学生带入宽松、愉快的氛围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使学生迅速进入最佳的学习状态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为学生创造表现自我的机会】</w:t>
      </w:r>
    </w:p>
    <w:p w14:paraId="4520F4F6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5C73D4F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根据这个画面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你能想到哪些与数学有关的问题</w:t>
      </w:r>
      <w:r>
        <w:rPr>
          <w:rFonts w:ascii="方正书宋_GBK" w:hAnsi="方正书宋_GBK"/>
        </w:rPr>
        <w:t>?</w:t>
      </w:r>
    </w:p>
    <w:p w14:paraId="0D92C106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一共坐了多少人</w:t>
      </w:r>
      <w:r>
        <w:rPr>
          <w:rFonts w:ascii="方正书宋_GBK" w:hAnsi="方正书宋_GBK"/>
        </w:rPr>
        <w:t>?</w:t>
      </w:r>
    </w:p>
    <w:p w14:paraId="663C1EA4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问得真好</w:t>
      </w:r>
      <w:r>
        <w:rPr>
          <w:rFonts w:ascii="方正书宋_GBK" w:hAnsi="方正书宋_GBK"/>
        </w:rPr>
        <w:t>,</w:t>
      </w:r>
      <w:r>
        <w:rPr>
          <w:rFonts w:hint="eastAsia"/>
        </w:rPr>
        <w:t>老师也不知道。大家快想一想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该怎样列式计算呢</w:t>
      </w:r>
      <w:r>
        <w:rPr>
          <w:rFonts w:ascii="方正书宋_GBK" w:hAnsi="方正书宋_GBK"/>
        </w:rPr>
        <w:t>?</w:t>
      </w:r>
      <w:r>
        <w:rPr>
          <w:rFonts w:hint="eastAsia"/>
        </w:rPr>
        <w:t>想好了在小组里交流一下。</w:t>
      </w:r>
    </w:p>
    <w:p w14:paraId="15FE2FC1">
      <w:pPr>
        <w:ind w:firstLine="420" w:firstLineChars="200"/>
      </w:pPr>
      <w:r>
        <w:rPr>
          <w:rFonts w:hint="eastAsia"/>
        </w:rPr>
        <w:t>组织学生汇报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重点说说想法。</w:t>
      </w:r>
    </w:p>
    <w:p w14:paraId="219566A2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我这样算</w:t>
      </w:r>
      <w:r>
        <w:rPr>
          <w:rFonts w:ascii="方正书宋_GBK" w:hAnsi="方正书宋_GBK"/>
        </w:rPr>
        <w:t>,</w:t>
      </w:r>
      <w:r>
        <w:t>3×3+2=11</w:t>
      </w:r>
      <w:r>
        <w:rPr>
          <w:rFonts w:hint="eastAsia"/>
        </w:rPr>
        <w:t>。我看见坐着</w:t>
      </w:r>
      <w:r>
        <w:t>3</w:t>
      </w:r>
      <w:r>
        <w:rPr>
          <w:rFonts w:hint="eastAsia"/>
        </w:rPr>
        <w:t>个人的木马有</w:t>
      </w:r>
      <w:r>
        <w:t>3</w:t>
      </w:r>
      <w:r>
        <w:rPr>
          <w:rFonts w:hint="eastAsia"/>
        </w:rPr>
        <w:t>组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</w:t>
      </w:r>
      <w:r>
        <w:t>3</w:t>
      </w:r>
      <w:r>
        <w:rPr>
          <w:rFonts w:hint="eastAsia"/>
        </w:rPr>
        <w:t>个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所以是</w:t>
      </w:r>
      <w:r>
        <w:t>3×3</w:t>
      </w:r>
      <w:r>
        <w:rPr>
          <w:rFonts w:ascii="方正书宋_GBK" w:hAnsi="方正书宋_GBK"/>
        </w:rPr>
        <w:t>,</w:t>
      </w:r>
      <w:r>
        <w:rPr>
          <w:rFonts w:hint="eastAsia"/>
        </w:rPr>
        <w:t>再加上还有</w:t>
      </w:r>
      <w:r>
        <w:t>1</w:t>
      </w:r>
      <w:r>
        <w:rPr>
          <w:rFonts w:hint="eastAsia"/>
        </w:rPr>
        <w:t>组木马坐着</w:t>
      </w:r>
      <w:r>
        <w:t>2</w:t>
      </w:r>
      <w:r>
        <w:rPr>
          <w:rFonts w:hint="eastAsia"/>
        </w:rPr>
        <w:t>个人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所以是</w:t>
      </w:r>
      <w:r>
        <w:t>3×3+2=11</w:t>
      </w:r>
      <w:r>
        <w:rPr>
          <w:rFonts w:hint="eastAsia"/>
        </w:rPr>
        <w:t>。</w:t>
      </w:r>
    </w:p>
    <w:p w14:paraId="5EBC7381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我觉得还可以这样算</w:t>
      </w:r>
      <w:r>
        <w:rPr>
          <w:rFonts w:ascii="方正书宋_GBK" w:hAnsi="方正书宋_GBK"/>
        </w:rPr>
        <w:t>,</w:t>
      </w:r>
      <w:r>
        <w:t>3×4-1=11</w:t>
      </w:r>
      <w:r>
        <w:rPr>
          <w:rFonts w:hint="eastAsia"/>
        </w:rPr>
        <w:t>。如果每组木马都坐着</w:t>
      </w:r>
      <w:r>
        <w:t>3</w:t>
      </w:r>
      <w:r>
        <w:rPr>
          <w:rFonts w:hint="eastAsia"/>
        </w:rPr>
        <w:t>个人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t>4</w:t>
      </w:r>
      <w:r>
        <w:rPr>
          <w:rFonts w:hint="eastAsia"/>
        </w:rPr>
        <w:t>组木马就表示有</w:t>
      </w:r>
      <w:r>
        <w:t>4</w:t>
      </w:r>
      <w:r>
        <w:rPr>
          <w:rFonts w:hint="eastAsia"/>
        </w:rPr>
        <w:t>个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</w:t>
      </w:r>
      <w:r>
        <w:t>3×4</w:t>
      </w:r>
      <w:r>
        <w:rPr>
          <w:rFonts w:hint="eastAsia"/>
        </w:rPr>
        <w:t>。实际上有</w:t>
      </w:r>
      <w:r>
        <w:t>1</w:t>
      </w:r>
      <w:r>
        <w:rPr>
          <w:rFonts w:hint="eastAsia"/>
        </w:rPr>
        <w:t>组木马坐着</w:t>
      </w:r>
      <w:r>
        <w:t>2</w:t>
      </w:r>
      <w:r>
        <w:rPr>
          <w:rFonts w:hint="eastAsia"/>
        </w:rPr>
        <w:t>个人</w:t>
      </w:r>
      <w:r>
        <w:rPr>
          <w:rFonts w:ascii="方正书宋_GBK" w:hAnsi="方正书宋_GBK"/>
        </w:rPr>
        <w:t>,</w:t>
      </w:r>
      <w:r>
        <w:rPr>
          <w:rFonts w:hint="eastAsia"/>
        </w:rPr>
        <w:t>多算了</w:t>
      </w:r>
      <w:r>
        <w:t>1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所以要减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</w:t>
      </w:r>
      <w:r>
        <w:t>3×4-1=11</w:t>
      </w:r>
      <w:r>
        <w:rPr>
          <w:rFonts w:hint="eastAsia"/>
        </w:rPr>
        <w:t>。</w:t>
      </w:r>
    </w:p>
    <w:p w14:paraId="2DF77F0D">
      <w:pPr>
        <w:ind w:firstLine="420" w:firstLineChars="200"/>
      </w:pPr>
      <w:r>
        <w:rPr>
          <w:rFonts w:hint="eastAsia"/>
        </w:rPr>
        <w:t>如果教学过程中没有出现这两种解法中的任何一种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教师应适时引导学生分析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重点明确思路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然后由学生尝试解答。学生计算时若列分步算式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教师可以适当引导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使学生明白分步计算与综合算式其实是一样的道理。</w:t>
      </w:r>
    </w:p>
    <w:p w14:paraId="06BDFB1A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通过小组交流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培养学生的团结协作意识。鼓励学生说想法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意在帮助学生理清思路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真正弄懂每一步的计算意义】</w:t>
      </w:r>
    </w:p>
    <w:p w14:paraId="5CDA572F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你学会了吗</w:t>
      </w:r>
      <w:r>
        <w:rPr>
          <w:rFonts w:ascii="方正书宋_GBK" w:hAnsi="方正书宋_GBK"/>
        </w:rPr>
        <w:t>?</w:t>
      </w:r>
      <w:r>
        <w:rPr>
          <w:rFonts w:hint="eastAsia"/>
        </w:rPr>
        <w:t>咱们一起来看看教材第</w:t>
      </w:r>
      <w:r>
        <w:t>58</w:t>
      </w:r>
      <w:r>
        <w:rPr>
          <w:rFonts w:hint="eastAsia"/>
        </w:rPr>
        <w:t>页的“做一做”</w:t>
      </w:r>
      <w:r>
        <w:rPr>
          <w:rFonts w:ascii="方正书宋_GBK" w:hAnsi="方正书宋_GBK"/>
        </w:rPr>
        <w:t>,</w:t>
      </w:r>
      <w:r>
        <w:rPr>
          <w:rFonts w:hint="eastAsia"/>
        </w:rPr>
        <w:t>看谁做得又对又快。</w:t>
      </w:r>
    </w:p>
    <w:p w14:paraId="449821E1">
      <w:pPr>
        <w:ind w:firstLine="420" w:firstLineChars="200"/>
      </w:pPr>
      <w:r>
        <w:rPr>
          <w:rFonts w:hint="eastAsia"/>
        </w:rPr>
        <w:t>学生尝试自己解答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个别指导。</w:t>
      </w:r>
    </w:p>
    <w:p w14:paraId="2C1CA0B0">
      <w:pPr>
        <w:ind w:firstLine="420" w:firstLineChars="200"/>
      </w:pPr>
      <w:r>
        <w:rPr>
          <w:rFonts w:hint="eastAsia"/>
        </w:rPr>
        <w:t>组织学生交流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小题可以是</w:t>
      </w:r>
      <w:r>
        <w:t>3×4+1=13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也可以是</w:t>
      </w:r>
      <w:r>
        <w:t>3×5-2=13</w:t>
      </w:r>
      <w:r>
        <w:rPr>
          <w:rFonts w:hint="eastAsia"/>
        </w:rPr>
        <w:t>。两种答案都予以肯定</w:t>
      </w:r>
      <w:r>
        <w:rPr>
          <w:rFonts w:ascii="方正书宋_GBK" w:hAnsi="方正书宋_GBK"/>
        </w:rPr>
        <w:t>,</w:t>
      </w:r>
      <w:r>
        <w:rPr>
          <w:rFonts w:hint="eastAsia"/>
        </w:rPr>
        <w:t>关键是引导学生说清想法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明确认识每一步的计算意义。第</w:t>
      </w:r>
      <w:r>
        <w:t>2</w:t>
      </w:r>
      <w:r>
        <w:rPr>
          <w:rFonts w:hint="eastAsia"/>
        </w:rPr>
        <w:t>小题学生完成之后</w:t>
      </w:r>
      <w:r>
        <w:rPr>
          <w:rFonts w:ascii="方正书宋_GBK" w:hAnsi="方正书宋_GBK"/>
        </w:rPr>
        <w:t>,</w:t>
      </w:r>
      <w:r>
        <w:rPr>
          <w:rFonts w:hint="eastAsia"/>
        </w:rPr>
        <w:t>组织交流汇报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关键是理清运算顺序。</w:t>
      </w:r>
    </w:p>
    <w:p w14:paraId="7AC0891B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568105B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今天的学习你有什么收获呢</w:t>
      </w:r>
      <w:r>
        <w:rPr>
          <w:rFonts w:ascii="方正书宋_GBK" w:hAnsi="方正书宋_GBK"/>
        </w:rPr>
        <w:t>?</w:t>
      </w:r>
      <w:r>
        <w:rPr>
          <w:rFonts w:hint="eastAsia"/>
        </w:rPr>
        <w:t>对自己的表现满意吗</w:t>
      </w:r>
      <w:r>
        <w:rPr>
          <w:rFonts w:ascii="方正书宋_GBK" w:hAnsi="方正书宋_GBK"/>
        </w:rPr>
        <w:t>?</w:t>
      </w:r>
    </w:p>
    <w:p w14:paraId="18D68E6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60BC2873">
      <w:pPr>
        <w:jc w:val="center"/>
      </w:pPr>
      <w:r>
        <w:rPr>
          <w:rFonts w:hint="eastAsia" w:eastAsia="方正黑体_GBK"/>
        </w:rPr>
        <w:t>乘加、乘减</w:t>
      </w:r>
    </w:p>
    <w:p w14:paraId="76BF6F84">
      <w:pPr>
        <w:ind w:firstLine="420" w:firstLineChars="200"/>
      </w:pPr>
      <w:r>
        <w:t>3+3+3+2=11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人</w:t>
      </w:r>
      <w:r>
        <w:rPr>
          <w:rFonts w:ascii="方正硬笔楷书简体" w:hAnsi="方正硬笔楷书简体"/>
        </w:rPr>
        <w:t>)</w:t>
      </w:r>
      <w:r>
        <w:t>　　　3+3+3+3-1=11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人</w:t>
      </w:r>
      <w:r>
        <w:rPr>
          <w:rFonts w:ascii="方正硬笔楷书简体" w:hAnsi="方正硬笔楷书简体"/>
        </w:rPr>
        <w:t>)</w:t>
      </w:r>
    </w:p>
    <w:p w14:paraId="673D58C1">
      <w:pPr>
        <w:spacing w:line="315" w:lineRule="atLeast"/>
        <w:ind w:firstLine="420" w:firstLineChars="200"/>
      </w:pPr>
      <w:r>
        <w:t>3×3+2=11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人</w:t>
      </w:r>
      <w:r>
        <w:rPr>
          <w:rFonts w:ascii="方正硬笔楷书简体" w:hAnsi="方正硬笔楷书简体"/>
        </w:rPr>
        <w:t>)</w:t>
      </w:r>
      <w:r>
        <w:t>　　　</w:t>
      </w:r>
      <w:r>
        <w:rPr>
          <w:rFonts w:hint="eastAsia" w:eastAsia="方正硬笔楷书简体"/>
        </w:rPr>
        <w:tab/>
      </w:r>
      <w:r>
        <w:t>3×4-1=11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人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)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7778D27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087C5FB3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让学生结合图来展示自己的真实想法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具体、形象地说明乘加、乘减的运算顺序。这样能给学生提供参与数学活动的空间和时间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让学生充分地进行自主探索、发展创造、讨论交流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 xml:space="preserve"> 获得成功的体验。</w:t>
      </w:r>
    </w:p>
    <w:p w14:paraId="32F34721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教学过程以学生为主体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尊重学生的思维方式。以激发学生的兴趣和求知欲为主线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为学生创设情感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提供资源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让学生在不断地体验中发展能力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在多元评价中共同提高。</w:t>
      </w:r>
    </w:p>
    <w:p w14:paraId="35903EA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23CD5C41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471D2FE">
      <w:pPr>
        <w:ind w:firstLine="420" w:firstLineChars="200"/>
      </w:pPr>
      <w:r>
        <w:rPr>
          <w:rFonts w:hint="eastAsia"/>
        </w:rPr>
        <w:t>算一算</w:t>
      </w:r>
      <w:r>
        <w:rPr>
          <w:rFonts w:ascii="方正书宋_GBK" w:hAnsi="方正书宋_GBK"/>
        </w:rPr>
        <w:t>,</w:t>
      </w:r>
      <w:r>
        <w:rPr>
          <w:rFonts w:hint="eastAsia"/>
        </w:rPr>
        <w:t>看谁算得又对又快。</w:t>
      </w:r>
    </w:p>
    <w:p w14:paraId="2CFFD377">
      <w:pPr>
        <w:ind w:firstLine="420" w:firstLineChars="200"/>
      </w:pPr>
      <w:r>
        <w:t>2×3-1=　　　3×4+2=　　　2×4+4=　　　4×4+5=</w:t>
      </w:r>
    </w:p>
    <w:p w14:paraId="7588CD39">
      <w:pPr>
        <w:ind w:firstLine="420" w:firstLineChars="200"/>
      </w:pPr>
      <w:r>
        <w:t>4×4-2=　　　</w:t>
      </w:r>
      <w:r>
        <w:rPr>
          <w:rFonts w:hint="eastAsia"/>
        </w:rPr>
        <w:tab/>
      </w:r>
      <w:r>
        <w:t>5×3-3=　　　</w:t>
      </w:r>
      <w:r>
        <w:rPr>
          <w:rFonts w:hint="eastAsia"/>
        </w:rPr>
        <w:tab/>
      </w:r>
      <w:r>
        <w:t>4×5-4=　　　</w:t>
      </w:r>
      <w:r>
        <w:rPr>
          <w:rFonts w:hint="eastAsia"/>
        </w:rPr>
        <w:tab/>
      </w:r>
      <w:r>
        <w:t>3×3+3=</w:t>
      </w:r>
    </w:p>
    <w:p w14:paraId="5B8115C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乘加、乘减的运算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正确计算乘加、乘减</w:t>
      </w:r>
      <w:r>
        <w:rPr>
          <w:rFonts w:ascii="方正书宋_GBK" w:hAnsi="方正书宋_GBK"/>
        </w:rPr>
        <w:t>)</w:t>
      </w:r>
    </w:p>
    <w:p w14:paraId="59922554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08244B64">
      <w:pPr>
        <w:ind w:firstLine="420" w:firstLineChars="200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47625</wp:posOffset>
                </wp:positionV>
                <wp:extent cx="152400" cy="152400"/>
                <wp:effectExtent l="9525" t="5715" r="9525" b="13335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6.25pt;margin-top:3.75pt;height:12pt;width:12pt;z-index:251659264;mso-width-relative:page;mso-height-relative:page;" fillcolor="#FFFFFF" filled="t" stroked="t" coordsize="21600,21600" o:gfxdata="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BZ5dHVAAAACAEAAA8AAAAAAAAAAQAgAAAAIgAAAGRycy9kb3ducmV2LnhtbFBLAQIUABQA&#10;AAAIAIdO4kAMWOyzLAIAAGYEAAAOAAAAAAAAAAEAIAAAACQ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你能在</w:t>
      </w:r>
      <w:r>
        <w:rPr>
          <w:rFonts w:hint="eastAsia" w:eastAsia="NEU-BZ-S92"/>
        </w:rPr>
        <w:t xml:space="preserve">       </w:t>
      </w:r>
      <w:r>
        <w:rPr>
          <w:rFonts w:hint="eastAsia"/>
        </w:rPr>
        <w:t>里填上“</w:t>
      </w:r>
      <w:r>
        <w:t>+</w:t>
      </w:r>
      <w:r>
        <w:rPr>
          <w:rFonts w:hint="eastAsia"/>
        </w:rPr>
        <w:t>”“</w:t>
      </w:r>
      <w:r>
        <w:t>-</w:t>
      </w:r>
      <w:r>
        <w:rPr>
          <w:rFonts w:hint="eastAsia"/>
        </w:rPr>
        <w:t>”或“</w:t>
      </w:r>
      <w:r>
        <w:t>×</w:t>
      </w:r>
      <w:r>
        <w:rPr>
          <w:rFonts w:hint="eastAsia"/>
        </w:rPr>
        <w:t>”吗</w:t>
      </w:r>
      <w:r>
        <w:rPr>
          <w:rFonts w:ascii="方正书宋_GBK" w:hAnsi="方正书宋_GBK"/>
        </w:rPr>
        <w:t>?</w:t>
      </w:r>
    </w:p>
    <w:p w14:paraId="5B7340E1">
      <w:pPr>
        <w:ind w:firstLine="420" w:firstLineChars="200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85725</wp:posOffset>
                </wp:positionV>
                <wp:extent cx="123825" cy="114300"/>
                <wp:effectExtent l="9525" t="5715" r="9525" b="1333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8.25pt;margin-top:6.75pt;height:9pt;width:9.75pt;z-index:251661312;mso-width-relative:page;mso-height-relative:page;" fillcolor="#FFFFFF" filled="t" stroked="t" coordsize="21600,21600" o:gfxdata="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na2D81wAAAAkBAAAPAAAAAAAAAAEAIAAAACIAAABkcnMvZG93bnJldi54bWxQSwEC&#10;FAAUAAAACACHTuJAISrw0S4CAABmBAAADgAAAAAAAAABACAAAAAmAQAAZHJzL2Uyb0RvYy54bWxQ&#10;SwUGAAAAAAYABgBZAQAAx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85725</wp:posOffset>
                </wp:positionV>
                <wp:extent cx="114300" cy="114300"/>
                <wp:effectExtent l="9525" t="5715" r="9525" b="13335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.5pt;margin-top:6.75pt;height:9pt;width:9pt;z-index:251660288;mso-width-relative:page;mso-height-relative:page;" fillcolor="#FFFFFF" filled="t" stroked="t" coordsize="21600,21600" o:gfxdata="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fnCpfVAAAABwEAAA8AAAAAAAAAAQAgAAAAIgAAAGRycy9kb3ducmV2LnhtbFBLAQIUABQA&#10;AAAIAIdO4kAI9x+hLAIAAGYEAAAOAAAAAAAAAAEAIAAAACQ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t>2×6</w:t>
      </w:r>
      <w:r>
        <w:rPr>
          <w:rFonts w:hint="eastAsia" w:eastAsia="NEU-BZ-S92"/>
        </w:rPr>
        <w:t xml:space="preserve">    </w:t>
      </w:r>
      <w:r>
        <w:t>4=2×4　　　　5+5+5+1=5×4</w:t>
      </w:r>
      <w:r>
        <w:rPr>
          <w:rFonts w:hint="eastAsia" w:eastAsia="NEU-BZ-S92"/>
        </w:rPr>
        <w:t xml:space="preserve">     </w:t>
      </w:r>
      <w:r>
        <w:t>4</w:t>
      </w:r>
    </w:p>
    <w:p w14:paraId="3BA7CF61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乘加、乘减运算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运用乘加、乘减解决相关问题</w:t>
      </w:r>
      <w:r>
        <w:rPr>
          <w:rFonts w:ascii="方正书宋_GBK" w:hAnsi="方正书宋_GBK"/>
        </w:rPr>
        <w:t>)</w:t>
      </w:r>
    </w:p>
    <w:p w14:paraId="5063A1D7">
      <w:pPr>
        <w:spacing w:line="315" w:lineRule="atLeast"/>
        <w:ind w:firstLine="420" w:firstLineChars="200"/>
        <w:jc w:val="center"/>
      </w:pPr>
    </w:p>
    <w:p w14:paraId="21131136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52034983">
      <w:r>
        <w:rPr>
          <w:rFonts w:hint="eastAsia" w:eastAsia="方正黑体_GBK"/>
        </w:rPr>
        <w:t>课堂作业新设计</w:t>
      </w:r>
    </w:p>
    <w:p w14:paraId="60A3D643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5　　14　　12　　21</w:t>
      </w:r>
    </w:p>
    <w:p w14:paraId="5D6D1153">
      <w:pPr>
        <w:ind w:firstLine="840" w:firstLineChars="400"/>
      </w:pPr>
      <w:r>
        <w:t>14</w:t>
      </w:r>
      <w:r>
        <w:rPr>
          <w:rFonts w:hint="eastAsia"/>
        </w:rPr>
        <w:tab/>
      </w:r>
      <w:r>
        <w:t>12</w:t>
      </w:r>
      <w:r>
        <w:rPr>
          <w:rFonts w:hint="eastAsia"/>
        </w:rPr>
        <w:tab/>
      </w:r>
      <w:r>
        <w:t>16</w:t>
      </w:r>
      <w:r>
        <w:rPr>
          <w:rFonts w:hint="eastAsia"/>
        </w:rPr>
        <w:tab/>
      </w:r>
      <w:r>
        <w:t>12</w:t>
      </w:r>
    </w:p>
    <w:p w14:paraId="061E2248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-　-</w:t>
      </w:r>
    </w:p>
    <w:p w14:paraId="7BE7F889">
      <w:r>
        <w:rPr>
          <w:rFonts w:hint="eastAsia" w:eastAsia="方正黑体_GBK"/>
        </w:rPr>
        <w:t>教材习题</w:t>
      </w:r>
    </w:p>
    <w:p w14:paraId="285F17B2">
      <w:pPr>
        <w:ind w:firstLine="420" w:firstLineChars="200"/>
      </w:pPr>
      <w:r>
        <w:rPr>
          <w:rFonts w:hint="eastAsia"/>
        </w:rPr>
        <w:t>第</w:t>
      </w:r>
      <w:r>
        <w:t>58</w:t>
      </w:r>
      <w:r>
        <w:rPr>
          <w:rFonts w:hint="eastAsia"/>
        </w:rPr>
        <w:t>页“做一做”</w:t>
      </w:r>
    </w:p>
    <w:p w14:paraId="34CA435D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3×4+1=13</w:t>
      </w:r>
      <w:r>
        <w:rPr>
          <w:rFonts w:hint="eastAsia"/>
        </w:rPr>
        <w:t>或</w:t>
      </w:r>
      <w:r>
        <w:t>4×3+1=13　3×5-2=13</w:t>
      </w:r>
      <w:r>
        <w:rPr>
          <w:rFonts w:hint="eastAsia"/>
        </w:rPr>
        <w:t>或</w:t>
      </w:r>
      <w:r>
        <w:t>5×3-2=13</w:t>
      </w:r>
    </w:p>
    <w:p w14:paraId="23086598">
      <w:pPr>
        <w:ind w:firstLine="420" w:firstLineChars="200"/>
      </w:pPr>
      <w:r>
        <w:rPr>
          <w:rFonts w:ascii="NEU-HZ-S92" w:hAnsi="NEU-HZ-S92"/>
        </w:rPr>
        <w:t>2</w:t>
      </w:r>
      <w:r>
        <w:t>.16　3　30　　12　17　16</w:t>
      </w:r>
    </w:p>
    <w:p w14:paraId="528AB25A">
      <w:pPr>
        <w:ind w:firstLine="420" w:firstLineChars="200"/>
      </w:pPr>
      <w:r>
        <w:rPr>
          <w:rFonts w:hint="eastAsia"/>
        </w:rPr>
        <w:t>第</w:t>
      </w:r>
      <w:r>
        <w:t>59</w:t>
      </w:r>
      <w:r>
        <w:rPr>
          <w:rFonts w:hint="eastAsia"/>
        </w:rPr>
        <w:t>页“练习十二”</w:t>
      </w:r>
    </w:p>
    <w:p w14:paraId="5DC1A235">
      <w:pPr>
        <w:ind w:firstLine="420" w:firstLineChars="200"/>
      </w:pPr>
      <w:r>
        <w:rPr>
          <w:rFonts w:ascii="NEU-HZ-S92" w:hAnsi="NEU-HZ-S92"/>
        </w:rPr>
        <w:t>1</w:t>
      </w:r>
      <w:r>
        <w:t>.10　20　25　　10　20　25</w:t>
      </w:r>
    </w:p>
    <w:p w14:paraId="2AE78458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4×3=12</w:t>
      </w:r>
      <w:r>
        <w:rPr>
          <w:rFonts w:ascii="方正书宋_GBK" w:hAnsi="方正书宋_GBK"/>
        </w:rPr>
        <w:t>(</w:t>
      </w:r>
      <w:r>
        <w:rPr>
          <w:rFonts w:hint="eastAsia"/>
        </w:rPr>
        <w:t>棵</w:t>
      </w:r>
      <w:r>
        <w:rPr>
          <w:rFonts w:ascii="方正书宋_GBK" w:hAnsi="方正书宋_GBK"/>
        </w:rPr>
        <w:t>)</w:t>
      </w:r>
    </w:p>
    <w:p w14:paraId="50FA48A9">
      <w:pPr>
        <w:ind w:firstLine="420" w:firstLineChars="200"/>
      </w:pPr>
      <w:r>
        <w:rPr>
          <w:rFonts w:ascii="NEU-HZ-S92" w:hAnsi="NEU-HZ-S92"/>
        </w:rPr>
        <w:t>3</w:t>
      </w:r>
      <w:r>
        <w:t>.33　24　8　　0　2　10</w:t>
      </w:r>
    </w:p>
    <w:p w14:paraId="27171F79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4×5+4=24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4×4+1=17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57034C4D">
      <w:pPr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</w:t>
      </w:r>
      <w:r>
        <w:t>5×4+3=23　5×4+2=22　23&gt;22</w:t>
      </w:r>
      <w:r>
        <w:rPr>
          <w:rFonts w:ascii="方正书宋_GBK" w:hAnsi="方正书宋_GBK"/>
        </w:rPr>
        <w:t>,</w:t>
      </w:r>
      <w:r>
        <w:rPr>
          <w:rFonts w:hint="eastAsia"/>
        </w:rPr>
        <w:t>左边图形中</w:t>
      </w:r>
      <w:r>
        <w:rPr>
          <w:rFonts w:hint="eastAsia" w:eastAsia="NEU-BZ-S92"/>
        </w:rPr>
        <w:t>■</w:t>
      </w:r>
      <w:r>
        <w:rPr>
          <w:rFonts w:hint="eastAsia"/>
        </w:rPr>
        <w:t>的个数多。</w:t>
      </w:r>
    </w:p>
    <w:p w14:paraId="147DD7DB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F6766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53E0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14F2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8997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8731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922D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935"/>
    <w:rsid w:val="001C67FE"/>
    <w:rsid w:val="00465935"/>
    <w:rsid w:val="00A3674B"/>
    <w:rsid w:val="1D31661A"/>
    <w:rsid w:val="40442F4E"/>
    <w:rsid w:val="6971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1393</Words>
  <Characters>1606</Characters>
  <Lines>12</Lines>
  <Paragraphs>3</Paragraphs>
  <TotalTime>0</TotalTime>
  <ScaleCrop>false</ScaleCrop>
  <LinksUpToDate>false</LinksUpToDate>
  <CharactersWithSpaces>1698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2018-01-22T06:02:00Z</dcterms:created>
  <dc:creator>dujiajia</dc:creator>
  <cp:lastModifiedBy>上帝掷骰子吗</cp:lastModifiedBy>
  <dcterms:modified xsi:type="dcterms:W3CDTF">2025-08-09T03:13:10Z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657FFEAF03EF4763AB398ED2C31A3C6E_12</vt:lpwstr>
  </property>
</Properties>
</file>